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935" w:rsidRPr="00717935" w:rsidRDefault="00717935" w:rsidP="007179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179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begin"/>
      </w:r>
      <w:r w:rsidRPr="007179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instrText xml:space="preserve"> HYPERLINK "http://viro.edu.ru/vmk_doo/index.php/news/356-regionalnyj-etap-vii-vserossijskogo-konkursa-vospitateli-rossii" </w:instrText>
      </w:r>
      <w:r w:rsidRPr="007179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separate"/>
      </w:r>
      <w:r w:rsidRPr="00717935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>Региональный этап VII Всероссийского конкурса «Воспитатели России»</w:t>
      </w:r>
      <w:r w:rsidRPr="007179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end"/>
      </w:r>
      <w:r w:rsidRPr="007179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717935" w:rsidRPr="00717935" w:rsidRDefault="00717935" w:rsidP="007179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935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АОУ ВО ДПО «Вологодский институт развития образования» проводит региональный этап </w:t>
      </w:r>
      <w:r w:rsidRPr="00717935">
        <w:rPr>
          <w:rFonts w:ascii="Georgia" w:eastAsia="Times New Roman" w:hAnsi="Georgia" w:cs="Times New Roman"/>
          <w:sz w:val="24"/>
          <w:szCs w:val="24"/>
          <w:lang w:val="en-US" w:eastAsia="ru-RU"/>
        </w:rPr>
        <w:t>V</w:t>
      </w:r>
      <w:r w:rsidRPr="00717935">
        <w:rPr>
          <w:rFonts w:ascii="Georgia" w:eastAsia="Times New Roman" w:hAnsi="Georgia" w:cs="Times New Roman"/>
          <w:sz w:val="24"/>
          <w:szCs w:val="24"/>
          <w:lang w:eastAsia="ru-RU"/>
        </w:rPr>
        <w:t>II Всероссийского конкурса «Воспитатели России» (до 28 сентября 2019 года). Информационное письмо</w:t>
      </w:r>
    </w:p>
    <w:p w:rsidR="00717935" w:rsidRPr="00717935" w:rsidRDefault="00717935" w:rsidP="007179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935">
        <w:rPr>
          <w:rFonts w:ascii="Georgia" w:eastAsia="Times New Roman" w:hAnsi="Georgia" w:cs="Times New Roman"/>
          <w:sz w:val="24"/>
          <w:szCs w:val="24"/>
          <w:lang w:eastAsia="ru-RU"/>
        </w:rPr>
        <w:t>К участию в Конкурсе приглашаются, воспитатели, педагогические работники, специалисты, медицинские работники и руководители образовательных организаций области, реализующих программу дошкольного образования.</w:t>
      </w:r>
    </w:p>
    <w:p w:rsidR="00717935" w:rsidRPr="00717935" w:rsidRDefault="00717935" w:rsidP="007179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935">
        <w:rPr>
          <w:rFonts w:ascii="Georgia" w:eastAsia="Times New Roman" w:hAnsi="Georgia" w:cs="Times New Roman"/>
          <w:sz w:val="24"/>
          <w:szCs w:val="24"/>
          <w:lang w:eastAsia="ru-RU"/>
        </w:rPr>
        <w:t xml:space="preserve">С условиями Конкурса можно ознакомиться </w:t>
      </w:r>
      <w:proofErr w:type="gramStart"/>
      <w:r w:rsidRPr="00717935">
        <w:rPr>
          <w:rFonts w:ascii="Georgia" w:eastAsia="Times New Roman" w:hAnsi="Georgia" w:cs="Times New Roman"/>
          <w:sz w:val="24"/>
          <w:szCs w:val="24"/>
          <w:lang w:eastAsia="ru-RU"/>
        </w:rPr>
        <w:t>в</w:t>
      </w:r>
      <w:proofErr w:type="gramEnd"/>
      <w:r w:rsidRPr="00717935">
        <w:rPr>
          <w:rFonts w:ascii="Georgia" w:eastAsia="Times New Roman" w:hAnsi="Georgia" w:cs="Times New Roman"/>
          <w:sz w:val="24"/>
          <w:szCs w:val="24"/>
          <w:lang w:eastAsia="ru-RU"/>
        </w:rPr>
        <w:t>:</w:t>
      </w:r>
    </w:p>
    <w:p w:rsidR="00717935" w:rsidRPr="00717935" w:rsidRDefault="00717935" w:rsidP="0071793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proofErr w:type="gramStart"/>
        <w:r w:rsidRPr="00717935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Положении</w:t>
        </w:r>
        <w:proofErr w:type="gramEnd"/>
        <w:r w:rsidRPr="00717935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о </w:t>
        </w:r>
        <w:r w:rsidRPr="00717935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val="en-US" w:eastAsia="ru-RU"/>
          </w:rPr>
          <w:t>V</w:t>
        </w:r>
        <w:r w:rsidRPr="00717935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II Всероссийском конкурсе «Воспитатели России»;</w:t>
        </w:r>
      </w:hyperlink>
    </w:p>
    <w:p w:rsidR="00717935" w:rsidRPr="00717935" w:rsidRDefault="00717935" w:rsidP="0071793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717935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Положении о региональном этапе </w:t>
        </w:r>
        <w:r w:rsidRPr="00717935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val="en-US" w:eastAsia="ru-RU"/>
          </w:rPr>
          <w:t>VI</w:t>
        </w:r>
        <w:r w:rsidRPr="00717935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I Всероссийского конкурса «Воспитатели России»</w:t>
        </w:r>
        <w:proofErr w:type="gramStart"/>
        <w:r w:rsidRPr="00717935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gramEnd"/>
      </w:hyperlink>
      <w:r w:rsidRPr="00717935">
        <w:rPr>
          <w:rFonts w:ascii="Georgia" w:eastAsia="Times New Roman" w:hAnsi="Georgia" w:cs="Times New Roman"/>
          <w:sz w:val="24"/>
          <w:szCs w:val="24"/>
          <w:lang w:eastAsia="ru-RU"/>
        </w:rPr>
        <w:t> (</w:t>
      </w:r>
      <w:hyperlink r:id="rId8" w:history="1">
        <w:proofErr w:type="gramStart"/>
        <w:r w:rsidRPr="00717935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п</w:t>
        </w:r>
        <w:proofErr w:type="gramEnd"/>
        <w:r w:rsidRPr="00717935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риложение</w:t>
        </w:r>
      </w:hyperlink>
      <w:r w:rsidRPr="00717935">
        <w:rPr>
          <w:rFonts w:ascii="Georgia" w:eastAsia="Times New Roman" w:hAnsi="Georgia" w:cs="Times New Roman"/>
          <w:sz w:val="24"/>
          <w:szCs w:val="24"/>
          <w:lang w:eastAsia="ru-RU"/>
        </w:rPr>
        <w:t>)</w:t>
      </w:r>
    </w:p>
    <w:p w:rsidR="00717935" w:rsidRPr="00717935" w:rsidRDefault="00717935" w:rsidP="0071793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717935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Приказ Департамента образования области от 23.07.2019 № 1265 «О проведении регионального этапа VII Всероссийского конкурса «Воспитатели России»</w:t>
        </w:r>
      </w:hyperlink>
    </w:p>
    <w:p w:rsidR="00717935" w:rsidRPr="00717935" w:rsidRDefault="00717935" w:rsidP="007179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935">
        <w:rPr>
          <w:rFonts w:ascii="Georgia" w:eastAsia="Times New Roman" w:hAnsi="Georgia" w:cs="Times New Roman"/>
          <w:sz w:val="24"/>
          <w:szCs w:val="24"/>
          <w:lang w:eastAsia="ru-RU"/>
        </w:rPr>
        <w:t> Конкурсные заявки на региональный этап конкурса принимаются в соответствии с Положением о региональном этапе конкурса в срок до 25 августа 2019 года.</w:t>
      </w:r>
    </w:p>
    <w:p w:rsidR="00034875" w:rsidRDefault="00034875">
      <w:bookmarkStart w:id="0" w:name="_GoBack"/>
      <w:bookmarkEnd w:id="0"/>
    </w:p>
    <w:sectPr w:rsidR="00034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5C61"/>
    <w:multiLevelType w:val="multilevel"/>
    <w:tmpl w:val="90F6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817294"/>
    <w:multiLevelType w:val="multilevel"/>
    <w:tmpl w:val="D916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9E170F"/>
    <w:multiLevelType w:val="multilevel"/>
    <w:tmpl w:val="BBD0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935"/>
    <w:rsid w:val="00034875"/>
    <w:rsid w:val="0071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9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9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4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88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2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9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69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ro.edu.ru/vmk_doo/attachments/article/355/prilozenie_prikaz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viro.edu.ru/vmk_doo/attachments/article/355/polozenie_vir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ro.edu.ru/vmk_doo/attachments/article/356/polozenie_moscow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o.edu.ru/vmk_doo/attachments/article/356/prikaz_N1265_23_07_201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K31EVG</dc:creator>
  <cp:lastModifiedBy>K31EVG</cp:lastModifiedBy>
  <cp:revision>1</cp:revision>
  <dcterms:created xsi:type="dcterms:W3CDTF">2019-08-16T07:24:00Z</dcterms:created>
  <dcterms:modified xsi:type="dcterms:W3CDTF">2019-08-16T07:26:00Z</dcterms:modified>
</cp:coreProperties>
</file>